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4" w:rsidRPr="00E57A7E" w:rsidRDefault="00E57A7E" w:rsidP="00E57A7E">
      <w:pPr>
        <w:jc w:val="center"/>
        <w:rPr>
          <w:b/>
        </w:rPr>
      </w:pPr>
      <w:r w:rsidRPr="00E57A7E">
        <w:rPr>
          <w:b/>
        </w:rPr>
        <w:t>MANDATORY CONTINUING JUDICIAL EDUCATION</w:t>
      </w:r>
    </w:p>
    <w:p w:rsidR="00E57A7E" w:rsidRPr="00E57A7E" w:rsidRDefault="00E57A7E" w:rsidP="00E57A7E">
      <w:pPr>
        <w:jc w:val="center"/>
        <w:rPr>
          <w:b/>
        </w:rPr>
      </w:pPr>
      <w:r w:rsidRPr="00E57A7E">
        <w:rPr>
          <w:b/>
        </w:rPr>
        <w:t>OFFICIAL REQUEST FORM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>Return to:  Administrative Office of the Courts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 xml:space="preserve">Attn:  </w:t>
      </w:r>
      <w:hyperlink r:id="rId5" w:history="1">
        <w:r w:rsidR="00ED0044" w:rsidRPr="00466704">
          <w:rPr>
            <w:rStyle w:val="Hyperlink"/>
            <w:sz w:val="20"/>
            <w:szCs w:val="20"/>
          </w:rPr>
          <w:t>Phil Zitzelman</w:t>
        </w:r>
      </w:hyperlink>
      <w:bookmarkStart w:id="0" w:name="_GoBack"/>
      <w:bookmarkEnd w:id="0"/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P.O. Box 41170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Olympia, WA 98504-1170 (360) 705-5</w:t>
      </w:r>
      <w:r w:rsidR="001804CE">
        <w:rPr>
          <w:sz w:val="20"/>
          <w:szCs w:val="20"/>
        </w:rPr>
        <w:t>55</w:t>
      </w:r>
      <w:r w:rsidRPr="00E57A7E">
        <w:rPr>
          <w:sz w:val="20"/>
          <w:szCs w:val="20"/>
        </w:rPr>
        <w:t>1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 xml:space="preserve"> Fax: (360) 956-5</w:t>
      </w:r>
      <w:r w:rsidR="00D64D93">
        <w:rPr>
          <w:sz w:val="20"/>
          <w:szCs w:val="20"/>
        </w:rPr>
        <w:t>719</w:t>
      </w:r>
    </w:p>
    <w:p w:rsidR="00E57A7E" w:rsidRDefault="00E57A7E" w:rsidP="00E57A7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7"/>
        <w:gridCol w:w="3107"/>
      </w:tblGrid>
      <w:tr w:rsidR="00715391" w:rsidRPr="00715391" w:rsidTr="005F5022">
        <w:tc>
          <w:tcPr>
            <w:tcW w:w="3192" w:type="dxa"/>
            <w:vAlign w:val="bottom"/>
          </w:tcPr>
          <w:p w:rsidR="00715391" w:rsidRPr="00715391" w:rsidRDefault="005F5022" w:rsidP="005F5022">
            <w:pPr>
              <w:jc w:val="center"/>
            </w:pPr>
            <w:r w:rsidRPr="005F5022">
              <w:t>2020 Indigenous Children, Youth, and Families Conference</w:t>
            </w:r>
          </w:p>
        </w:tc>
        <w:tc>
          <w:tcPr>
            <w:tcW w:w="3192" w:type="dxa"/>
            <w:vAlign w:val="bottom"/>
          </w:tcPr>
          <w:p w:rsidR="00715391" w:rsidRPr="00715391" w:rsidRDefault="005F5022" w:rsidP="005F5022">
            <w:pPr>
              <w:jc w:val="center"/>
            </w:pPr>
            <w:r>
              <w:t>Department of Children, Youth, and Families; Alliance for Child Welfare Excellence</w:t>
            </w:r>
          </w:p>
        </w:tc>
        <w:tc>
          <w:tcPr>
            <w:tcW w:w="3192" w:type="dxa"/>
            <w:vAlign w:val="bottom"/>
          </w:tcPr>
          <w:p w:rsidR="00715391" w:rsidRPr="00715391" w:rsidRDefault="005F5022" w:rsidP="005F5022">
            <w:pPr>
              <w:jc w:val="center"/>
            </w:pPr>
            <w:r>
              <w:t>August 11 &amp; 12, 2020</w:t>
            </w:r>
          </w:p>
        </w:tc>
      </w:tr>
    </w:tbl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Program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Sponsor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Date</w:t>
      </w:r>
    </w:p>
    <w:p w:rsidR="00E57A7E" w:rsidRDefault="00E57A7E" w:rsidP="00E57A7E">
      <w:pPr>
        <w:pBdr>
          <w:top w:val="single" w:sz="4" w:space="1" w:color="auto"/>
        </w:pBdr>
        <w:rPr>
          <w:sz w:val="18"/>
          <w:szCs w:val="18"/>
        </w:rPr>
      </w:pPr>
    </w:p>
    <w:p w:rsidR="00E57A7E" w:rsidRPr="0058676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58676E">
        <w:rPr>
          <w:b/>
          <w:sz w:val="18"/>
          <w:szCs w:val="18"/>
        </w:rPr>
        <w:t xml:space="preserve">*Please attach program agenda for </w:t>
      </w:r>
      <w:r w:rsidR="0058676E" w:rsidRPr="0058676E">
        <w:rPr>
          <w:b/>
          <w:sz w:val="18"/>
          <w:szCs w:val="18"/>
        </w:rPr>
        <w:t>all CJE requests except publishing legal writing and institutional visits.  For publishing, attach publication.</w:t>
      </w:r>
    </w:p>
    <w:p w:rsidR="00E57A7E" w:rsidRDefault="00E57A7E" w:rsidP="00E57A7E">
      <w:pPr>
        <w:jc w:val="center"/>
      </w:pPr>
    </w:p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</w:t>
      </w:r>
      <w:r w:rsidR="00E57A7E">
        <w:tab/>
        <w:t>Attendance at continuing professional judicial education. (</w:t>
      </w:r>
      <w:proofErr w:type="gramStart"/>
      <w:r w:rsidR="00E57A7E">
        <w:t>check</w:t>
      </w:r>
      <w:proofErr w:type="gramEnd"/>
      <w:r w:rsidR="00E57A7E">
        <w:t xml:space="preserve"> one)</w:t>
      </w:r>
    </w:p>
    <w:p w:rsidR="00E57A7E" w:rsidRDefault="00551B06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466704">
        <w:fldChar w:fldCharType="separate"/>
      </w:r>
      <w:r>
        <w:fldChar w:fldCharType="end"/>
      </w:r>
      <w:bookmarkEnd w:id="1"/>
      <w:r w:rsidR="00E57A7E">
        <w:t xml:space="preserve">  Present in the audience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Live Webinar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Recorded Webinar with faculty present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</w:t>
      </w:r>
      <w:r w:rsidR="00E57A7E">
        <w:tab/>
        <w:t>Self-Study continuing professional judicial education.</w:t>
      </w:r>
    </w:p>
    <w:p w:rsidR="00E57A7E" w:rsidRP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Listening to or watching recorded accredited CJE webinar (limited to 15 hours, of which 2 hours are in the area of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within a judicial officer</w:t>
      </w:r>
      <w:r w:rsidR="009B605F">
        <w:rPr>
          <w:sz w:val="20"/>
          <w:szCs w:val="20"/>
        </w:rPr>
        <w:t>’</w:t>
      </w:r>
      <w:r w:rsidRPr="00E57A7E">
        <w:rPr>
          <w:sz w:val="20"/>
          <w:szCs w:val="20"/>
        </w:rPr>
        <w:t>s three-year recording period)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</w:t>
      </w:r>
      <w:r w:rsidR="00E57A7E">
        <w:tab/>
        <w:t>Teaching/publishing legal writing (check one)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Teaching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Publishing Legal Writing</w:t>
      </w:r>
    </w:p>
    <w:p w:rsidR="00E57A7E" w:rsidRDefault="00E57A7E" w:rsidP="00E57A7E">
      <w:r w:rsidRPr="00E57A7E">
        <w:rPr>
          <w:sz w:val="20"/>
          <w:szCs w:val="20"/>
        </w:rPr>
        <w:t>Limited to 15 hours, of which up to two hours are in the area of judicial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by teaching or publishing legal writings within a judicial officer</w:t>
      </w:r>
      <w:r w:rsidR="009B605F">
        <w:rPr>
          <w:sz w:val="20"/>
          <w:szCs w:val="20"/>
        </w:rPr>
        <w:t>’</w:t>
      </w:r>
      <w:r w:rsidR="00F854B9">
        <w:rPr>
          <w:sz w:val="20"/>
          <w:szCs w:val="20"/>
        </w:rPr>
        <w:t>s</w:t>
      </w:r>
      <w:r w:rsidRPr="00E57A7E">
        <w:rPr>
          <w:sz w:val="20"/>
          <w:szCs w:val="20"/>
        </w:rPr>
        <w:t xml:space="preserve"> three-year recording period</w:t>
      </w:r>
      <w:r>
        <w:t>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466704">
        <w:fldChar w:fldCharType="separate"/>
      </w:r>
      <w:r>
        <w:fldChar w:fldCharType="end"/>
      </w:r>
      <w:r w:rsidR="00E57A7E">
        <w:t xml:space="preserve">  </w:t>
      </w:r>
      <w:r w:rsidR="00E57A7E">
        <w:tab/>
        <w:t>Institutional Visit</w:t>
      </w:r>
    </w:p>
    <w:p w:rsid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Up to 3 hours within a judicial officer</w:t>
      </w:r>
      <w:r w:rsidR="00F854B9">
        <w:rPr>
          <w:sz w:val="20"/>
          <w:szCs w:val="20"/>
        </w:rPr>
        <w:t>’s</w:t>
      </w:r>
      <w:r w:rsidRPr="00E57A7E">
        <w:rPr>
          <w:sz w:val="20"/>
          <w:szCs w:val="20"/>
        </w:rPr>
        <w:t xml:space="preserve"> three-year recording period may be completed by visits to correctional and similar institutions.  </w:t>
      </w:r>
    </w:p>
    <w:p w:rsidR="00E57A7E" w:rsidRPr="00E57A7E" w:rsidRDefault="00E57A7E" w:rsidP="00E57A7E">
      <w:pPr>
        <w:rPr>
          <w:sz w:val="20"/>
          <w:szCs w:val="20"/>
        </w:rPr>
      </w:pPr>
    </w:p>
    <w:p w:rsidR="00E57A7E" w:rsidRDefault="00E57A7E" w:rsidP="00E57A7E"/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Institution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 xml:space="preserve">Date of </w:t>
      </w:r>
      <w:r>
        <w:rPr>
          <w:b/>
          <w:sz w:val="18"/>
          <w:szCs w:val="18"/>
        </w:rPr>
        <w:t>V</w:t>
      </w:r>
      <w:r w:rsidRPr="00E57A7E">
        <w:rPr>
          <w:b/>
          <w:sz w:val="18"/>
          <w:szCs w:val="18"/>
        </w:rPr>
        <w:t>isitation</w:t>
      </w:r>
    </w:p>
    <w:p w:rsidR="00E57A7E" w:rsidRDefault="00E57A7E" w:rsidP="00E57A7E"/>
    <w:p w:rsidR="00E57A7E" w:rsidRDefault="00E57A7E" w:rsidP="00E57A7E">
      <w:pPr>
        <w:pBdr>
          <w:bottom w:val="single" w:sz="4" w:space="1" w:color="auto"/>
        </w:pBdr>
        <w:rPr>
          <w:b/>
        </w:rPr>
      </w:pPr>
    </w:p>
    <w:p w:rsidR="00E57A7E" w:rsidRDefault="00E57A7E" w:rsidP="00E57A7E">
      <w:pPr>
        <w:pBdr>
          <w:bottom w:val="single" w:sz="4" w:space="1" w:color="auto"/>
        </w:pBdr>
      </w:pPr>
      <w:r>
        <w:rPr>
          <w:b/>
        </w:rPr>
        <w:t>TO BE COMPLETED BY THE JUDICIAL OFFICER</w:t>
      </w:r>
      <w:r>
        <w:t>:</w:t>
      </w:r>
    </w:p>
    <w:p w:rsidR="00E57A7E" w:rsidRDefault="00E57A7E" w:rsidP="00E57A7E"/>
    <w:p w:rsidR="00E57A7E" w:rsidRDefault="00E57A7E" w:rsidP="00E57A7E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By signing below, I certify that I participated in the activity described above and request _____</w:t>
      </w:r>
      <w:r w:rsidR="00551B06">
        <w:rPr>
          <w:sz w:val="18"/>
          <w:szCs w:val="18"/>
        </w:rPr>
        <w:t>__</w:t>
      </w:r>
      <w:r>
        <w:rPr>
          <w:sz w:val="18"/>
          <w:szCs w:val="18"/>
        </w:rPr>
        <w:t>_____ CJE credit hours, including ____</w:t>
      </w:r>
      <w:r w:rsidR="00551B06">
        <w:rPr>
          <w:sz w:val="18"/>
          <w:szCs w:val="18"/>
        </w:rPr>
        <w:t>___</w:t>
      </w:r>
      <w:r>
        <w:rPr>
          <w:sz w:val="18"/>
          <w:szCs w:val="18"/>
        </w:rPr>
        <w:t>________ ethics credits.</w:t>
      </w:r>
    </w:p>
    <w:p w:rsidR="00E57A7E" w:rsidRDefault="00E57A7E" w:rsidP="00E57A7E">
      <w:pPr>
        <w:spacing w:line="480" w:lineRule="auto"/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Judicial Officer Name (Print)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Signature </w:t>
      </w: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ED0044">
        <w:rPr>
          <w:sz w:val="18"/>
          <w:szCs w:val="18"/>
        </w:rPr>
        <w:t>6/23/15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78C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Date</w:t>
      </w:r>
    </w:p>
    <w:sectPr w:rsidR="00E57A7E" w:rsidSect="005F50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60FB"/>
    <w:multiLevelType w:val="hybridMultilevel"/>
    <w:tmpl w:val="A9E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0E8"/>
    <w:multiLevelType w:val="hybridMultilevel"/>
    <w:tmpl w:val="45D2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E"/>
    <w:rsid w:val="000245E1"/>
    <w:rsid w:val="00043A2A"/>
    <w:rsid w:val="001804CE"/>
    <w:rsid w:val="002329D2"/>
    <w:rsid w:val="00466704"/>
    <w:rsid w:val="004851B5"/>
    <w:rsid w:val="004D2B81"/>
    <w:rsid w:val="00551B06"/>
    <w:rsid w:val="0058676E"/>
    <w:rsid w:val="005F5022"/>
    <w:rsid w:val="00662A20"/>
    <w:rsid w:val="00663BFB"/>
    <w:rsid w:val="006A28BF"/>
    <w:rsid w:val="006A6421"/>
    <w:rsid w:val="00715391"/>
    <w:rsid w:val="00762F74"/>
    <w:rsid w:val="009B605F"/>
    <w:rsid w:val="009D556D"/>
    <w:rsid w:val="00A278C2"/>
    <w:rsid w:val="00AE6D84"/>
    <w:rsid w:val="00BF32EB"/>
    <w:rsid w:val="00C147AA"/>
    <w:rsid w:val="00D506AA"/>
    <w:rsid w:val="00D64D93"/>
    <w:rsid w:val="00E57A7E"/>
    <w:rsid w:val="00ED0044"/>
    <w:rsid w:val="00F854B9"/>
    <w:rsid w:val="00FB3457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074E3-CA10-4484-A366-18B497A2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7E"/>
    <w:pPr>
      <w:ind w:left="720"/>
      <w:contextualSpacing/>
    </w:pPr>
  </w:style>
  <w:style w:type="table" w:styleId="TableGrid">
    <w:name w:val="Table Grid"/>
    <w:basedOn w:val="TableNormal"/>
    <w:uiPriority w:val="59"/>
    <w:rsid w:val="007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.zitzelman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Washington State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Anderson</dc:creator>
  <cp:lastModifiedBy>Zitzelman, Philip</cp:lastModifiedBy>
  <cp:revision>3</cp:revision>
  <cp:lastPrinted>2017-09-15T18:52:00Z</cp:lastPrinted>
  <dcterms:created xsi:type="dcterms:W3CDTF">2020-08-10T15:49:00Z</dcterms:created>
  <dcterms:modified xsi:type="dcterms:W3CDTF">2020-08-10T15:51:00Z</dcterms:modified>
</cp:coreProperties>
</file>